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E0" w:rsidRPr="00AD7C66" w:rsidRDefault="008822E0" w:rsidP="00AD7C66">
      <w:pPr>
        <w:spacing w:after="0"/>
        <w:ind w:firstLine="360"/>
        <w:jc w:val="center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Занятие с детьми старшего дошкольного возраста по развитию коммуникативных навыков</w:t>
      </w:r>
    </w:p>
    <w:p w:rsidR="00D22C72" w:rsidRPr="00AD7C66" w:rsidRDefault="00D22C72" w:rsidP="00AD7C66">
      <w:pPr>
        <w:tabs>
          <w:tab w:val="left" w:pos="4102"/>
        </w:tabs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«Поможем кукле </w:t>
      </w:r>
      <w:proofErr w:type="spellStart"/>
      <w:r w:rsidRPr="00AD7C6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Лилиан</w:t>
      </w:r>
      <w:proofErr w:type="spellEnd"/>
      <w:r w:rsidRPr="00AD7C66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»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Создать условия для </w:t>
      </w:r>
      <w:r w:rsidRPr="00AD7C66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коммуникативных навыков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AD7C66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bdr w:val="none" w:sz="0" w:space="0" w:color="auto" w:frame="1"/>
          <w:lang w:eastAsia="ru-RU"/>
        </w:rPr>
        <w:t>ознакомить детей с разными способами общения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вербальный</w:t>
      </w:r>
      <w:proofErr w:type="gram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жестовый.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Научить различать невербальные сигналы, быть наблюдательным, идентифицировать свои чувства.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Развивать воображение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эмоциональную сферу в музыке, танце.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Воспитывать умение слышать и слушать других, высказывать свое мнение.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  <w:r w:rsid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D22C72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иллюстрация куклы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музыкальное оформление, альбомные листы, </w:t>
      </w:r>
      <w:proofErr w:type="spell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гуашь</w:t>
      </w:r>
      <w:proofErr w:type="gram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</w:t>
      </w:r>
      <w:proofErr w:type="gram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азличные</w:t>
      </w:r>
      <w:proofErr w:type="spell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средства для рисования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кисточки, ватные палочки, поролон.</w:t>
      </w:r>
    </w:p>
    <w:p w:rsidR="008822E0" w:rsidRPr="00AD7C66" w:rsidRDefault="00AD7C66" w:rsidP="00AD7C6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 обращается к ребёнку</w:t>
      </w:r>
      <w:proofErr w:type="gram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.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Посмотри какой гость необычный гость у нас?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Кукла!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Верно! Это кукла </w:t>
      </w:r>
      <w:proofErr w:type="spell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Лилиана</w:t>
      </w:r>
      <w:proofErr w:type="spell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Но кукла не простая, а чудесная. Она вчера прислала нам с вами письмо. Ведь говорить она может только в те часы, когда все дети сладко спят и видят чудесные сны сказочника Оле – Лукойле. А в другое время она не может с нами общаться. Но мы прочитаем ее письмо. Что бы оно значило?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(Родитель читает письмо куклы </w:t>
      </w:r>
      <w:proofErr w:type="spell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Лилиан</w:t>
      </w:r>
      <w:proofErr w:type="spell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звучит спокойное музыкальное сопровождение).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 читает письмо куклы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 Мне очень хочется рассказать о стране, где я живу и еще посоветоваться с вами. В моей стране </w:t>
      </w:r>
      <w:proofErr w:type="spell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Играйя</w:t>
      </w:r>
      <w:proofErr w:type="spell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много волшебных мест и вещей! Она изобилует замками, цветами и водопадами. В нашей стране у ее жителей могут исполняться любые пожелания, стоит им только научиться быть уверенными в себе. Но у нас бывают ссоры. Вчера в нашей стране, в уютной столовой, меня толкнула одна невоспитанная кукла </w:t>
      </w:r>
      <w:proofErr w:type="spell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Илета</w:t>
      </w:r>
      <w:proofErr w:type="spell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Я от этого салфетку и чайную ложку из рук уронила, а она даже не извинилась. Я сидела, и из моих глаз катились слезы, а </w:t>
      </w:r>
      <w:proofErr w:type="spell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Илета</w:t>
      </w:r>
      <w:proofErr w:type="spell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пила чай, как ни в чем не бывало. Может, ты посоветуете мне, как поступить впредь в подобных случаях? Ведь ты мой друг. С уважением </w:t>
      </w:r>
      <w:proofErr w:type="spell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Лилиан</w:t>
      </w:r>
      <w:proofErr w:type="spell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Родитель 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обращается к ребёнку. А с тобой такое бывало?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(ребёнок обсуждает возможные варианты поведения)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Теперь ты всегда сможете правильно поступать в подобной ситуации, например, сказать другу, обидевшему вас, что он поступил не правильно, но сказать </w:t>
      </w:r>
      <w:proofErr w:type="gram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</w:t>
      </w:r>
      <w:proofErr w:type="gram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доброму, от чистого сердца.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Существует замечательный язык жестов (движений, который может нам помочь в общении.</w:t>
      </w:r>
      <w:proofErr w:type="gram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Мы научим </w:t>
      </w:r>
      <w:proofErr w:type="spell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Лилиан</w:t>
      </w:r>
      <w:proofErr w:type="spell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так общаться.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Родитель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 принято приветствовать друг друга?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(ребёнок  и родитель протягивают друг другу руки, машут </w:t>
      </w:r>
      <w:r w:rsidRPr="00AD7C66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ладошкой</w:t>
      </w: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Предупредить, что что-то делать нельзя?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(ребёнок  грозит пальцем)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 одним знаком установить тишину?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(ребёнок  прикладывает палец к губам, и смыкают их)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 показать, что правильно понимаем друг друга?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(ребёнок кивают головой)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spell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Молодц</w:t>
      </w:r>
      <w:proofErr w:type="spell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Т</w:t>
      </w:r>
      <w:r w:rsidR="00416DE4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ы </w:t>
      </w:r>
      <w:proofErr w:type="spellStart"/>
      <w:r w:rsidR="00416DE4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научил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Лилиан</w:t>
      </w:r>
      <w:proofErr w:type="spell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языку жестов!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теперь поиграем в игру </w:t>
      </w: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и Что?»</w:t>
      </w:r>
      <w:r w:rsidR="00416DE4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 буду задавать вопросы, а т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ы отвечайте звуками, движениями, но не словами!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Что может делать собака? 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(Лаять, кусаться, бегать, служить)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(Ребёнок  показывает, 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что </w:t>
      </w: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ему 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нравится)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Что можно сказать о дожде? 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(Капает, стучит по окну, шумит)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(Ребёнок показывае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 движениями)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Что делает машина? 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(Едет, гудит, поворачивает и т. д.)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(Ребёнок выполняе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 по желанию движения)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Что может мама? 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(Ласкает, ругает, гладит, наряжается и т. д.)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(Ребёнок  показывае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 движения)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 ведет себя попугайчик? 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(Повторяет слова, летает, клюет, пьет воду, смотрится в зеркальце)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(Ребёнок имитируе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 движения)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Молодец! Ты научил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куклу </w:t>
      </w:r>
      <w:proofErr w:type="spellStart"/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Лилиан</w:t>
      </w:r>
      <w:proofErr w:type="spellEnd"/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замечательным движениям без слов! А теперь, чтобы она не грустила, нарис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уем для нее танец цветов! Садись за стол </w:t>
      </w:r>
      <w:proofErr w:type="gram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( </w:t>
      </w:r>
      <w:proofErr w:type="gram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перед тобой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лежат бу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мага и краски. А чем рисовать, т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ы можете выбрать.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="00416DE4"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выбирают средства для рисования красками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кисточку, ватную палочку, поролон, рисование собственными пальцами)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Садись удобно на стульчик, расслабься,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закрой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 глаза. Представь, что у тебя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руках цветной воздушный 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шарик. Он пытается улететь, но т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ы его удер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живаете. В небе, недалеко от тебя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появляется целое облако разноцв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етных воздушных шаров. Отпусти свой шарик. Пусть он станцуе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 в небе танец рад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ости. Понаблюдай за этим танцем. Теперь ты видишь, все шар улетел высоко в небо и перестал быть виден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 </w:t>
      </w:r>
      <w:proofErr w:type="gram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Открой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глаза, краски и средства для рисования, (можно рисовать кончиками пальцев, изобразите красками волнующий танец разноцветных цветов.</w:t>
      </w:r>
      <w:proofErr w:type="gramEnd"/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спокойная музыка, ребёнок  рисуе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 от 5 до15 минут)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Молодец! А теперь положи свой  рисунок в центр, давай рассмотрим его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поделимся впечатлениями.</w:t>
      </w:r>
    </w:p>
    <w:p w:rsidR="008822E0" w:rsidRPr="00AD7C66" w:rsidRDefault="00416DE4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(Ребёнок и родитель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любуются разноцветными композициями, обмениваются фейерв</w:t>
      </w:r>
      <w:r w:rsidR="00D41461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ерками чувств </w:t>
      </w:r>
      <w:proofErr w:type="gramStart"/>
      <w:r w:rsidR="00D41461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</w:t>
      </w:r>
      <w:proofErr w:type="gramEnd"/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творении)</w:t>
      </w:r>
    </w:p>
    <w:p w:rsidR="008822E0" w:rsidRPr="00AD7C66" w:rsidRDefault="00D41461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Возьми свой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рисун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ок и пусть он 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 музыку станцуют вальс цветов.</w:t>
      </w:r>
    </w:p>
    <w:p w:rsidR="008822E0" w:rsidRPr="00AD7C66" w:rsidRDefault="008822E0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="00D41461"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Ребёнок вальсируют с рисунком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в центре</w:t>
      </w:r>
      <w:r w:rsidR="00D41461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кружится на месте, плавно двигае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тся вправо, влево 3 - 5 минут, под музыку вальса).</w:t>
      </w:r>
    </w:p>
    <w:p w:rsidR="008822E0" w:rsidRPr="00AD7C66" w:rsidRDefault="00D41461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Замечательно! Кукла </w:t>
      </w:r>
      <w:proofErr w:type="spellStart"/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Лилиан</w:t>
      </w:r>
      <w:proofErr w:type="spellEnd"/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словно побывала на балу! Ну что ж, нашей гостье пора в страну </w:t>
      </w:r>
      <w:proofErr w:type="spellStart"/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Кукляндию</w:t>
      </w:r>
      <w:proofErr w:type="spellEnd"/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попрощайтесь с ней.</w:t>
      </w:r>
    </w:p>
    <w:p w:rsidR="008822E0" w:rsidRPr="00AD7C66" w:rsidRDefault="00D41461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(Ребёнок жестами и с помощью речи расстаё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тся с куклой)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8822E0" w:rsidRPr="00AD7C66" w:rsidRDefault="00D41461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Скажи. Что  тебе больше всего запомнилось </w:t>
      </w:r>
      <w:r w:rsidR="008822E0" w:rsidRPr="00AD7C66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понравилось выполнять?</w:t>
      </w:r>
    </w:p>
    <w:p w:rsidR="008822E0" w:rsidRPr="00AD7C66" w:rsidRDefault="00D41461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(Ребёнок формулируе</w:t>
      </w:r>
      <w:r w:rsidR="008822E0" w:rsidRPr="00AD7C66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 обоснованные ответы)</w:t>
      </w:r>
    </w:p>
    <w:p w:rsidR="008822E0" w:rsidRPr="00AD7C66" w:rsidRDefault="00D41461" w:rsidP="00AD7C66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Родитель</w:t>
      </w:r>
      <w:proofErr w:type="gramStart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:К</w:t>
      </w:r>
      <w:proofErr w:type="gram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ак</w:t>
      </w:r>
      <w:proofErr w:type="spellEnd"/>
      <w:r w:rsidRPr="00AD7C66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интересно мы с тобой провели время.</w:t>
      </w:r>
    </w:p>
    <w:p w:rsidR="00D22C72" w:rsidRPr="00AD7C66" w:rsidRDefault="00D22C72" w:rsidP="00AD7C66">
      <w:pPr>
        <w:spacing w:after="0"/>
        <w:jc w:val="both"/>
        <w:rPr>
          <w:rFonts w:ascii="Times New Roman" w:hAnsi="Times New Roman" w:cs="Times New Roman"/>
        </w:rPr>
      </w:pPr>
    </w:p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Default="00D22C72" w:rsidP="00D22C72"/>
    <w:p w:rsidR="00AD7C66" w:rsidRDefault="00AD7C66" w:rsidP="00D22C72"/>
    <w:p w:rsidR="00AD7C66" w:rsidRDefault="00AD7C66" w:rsidP="00D22C72"/>
    <w:p w:rsidR="00AD7C66" w:rsidRDefault="00AD7C66" w:rsidP="00D22C72"/>
    <w:p w:rsidR="00AD7C66" w:rsidRDefault="00AD7C66" w:rsidP="00D22C72"/>
    <w:p w:rsidR="00D94666" w:rsidRDefault="00D22C72" w:rsidP="00D22C72">
      <w:pPr>
        <w:tabs>
          <w:tab w:val="left" w:pos="6011"/>
        </w:tabs>
      </w:pPr>
      <w:r>
        <w:tab/>
      </w:r>
    </w:p>
    <w:p w:rsidR="00D22C72" w:rsidRDefault="00D22C72" w:rsidP="00D22C72">
      <w:pPr>
        <w:tabs>
          <w:tab w:val="left" w:pos="6011"/>
        </w:tabs>
        <w:jc w:val="center"/>
        <w:rPr>
          <w:rFonts w:ascii="Arial" w:eastAsia="Times New Roman" w:hAnsi="Arial" w:cs="Arial"/>
          <w:color w:val="111111"/>
          <w:sz w:val="40"/>
          <w:szCs w:val="40"/>
          <w:lang w:eastAsia="ru-RU"/>
        </w:rPr>
      </w:pPr>
      <w:r>
        <w:rPr>
          <w:rFonts w:ascii="Arial" w:eastAsia="Times New Roman" w:hAnsi="Arial" w:cs="Arial"/>
          <w:color w:val="111111"/>
          <w:sz w:val="40"/>
          <w:szCs w:val="40"/>
          <w:lang w:eastAsia="ru-RU"/>
        </w:rPr>
        <w:lastRenderedPageBreak/>
        <w:t>Материал для занятия.</w:t>
      </w:r>
    </w:p>
    <w:p w:rsidR="00D22C72" w:rsidRPr="00D22C72" w:rsidRDefault="00D22C72" w:rsidP="00D22C72">
      <w:pPr>
        <w:tabs>
          <w:tab w:val="left" w:pos="6011"/>
        </w:tabs>
        <w:jc w:val="center"/>
        <w:rPr>
          <w:sz w:val="40"/>
          <w:szCs w:val="40"/>
        </w:rPr>
      </w:pPr>
      <w:r w:rsidRPr="00D22C72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Кукла</w:t>
      </w:r>
      <w:r w:rsidR="00AD7C66">
        <w:rPr>
          <w:rFonts w:ascii="Arial" w:eastAsia="Times New Roman" w:hAnsi="Arial" w:cs="Arial"/>
          <w:color w:val="111111"/>
          <w:sz w:val="40"/>
          <w:szCs w:val="40"/>
          <w:lang w:eastAsia="ru-RU"/>
        </w:rPr>
        <w:t xml:space="preserve"> </w:t>
      </w:r>
      <w:proofErr w:type="spellStart"/>
      <w:r w:rsidRPr="008822E0">
        <w:rPr>
          <w:rFonts w:ascii="Arial" w:eastAsia="Times New Roman" w:hAnsi="Arial" w:cs="Arial"/>
          <w:color w:val="111111"/>
          <w:sz w:val="40"/>
          <w:szCs w:val="40"/>
          <w:lang w:eastAsia="ru-RU"/>
        </w:rPr>
        <w:t>Лилиан</w:t>
      </w:r>
      <w:proofErr w:type="spellEnd"/>
    </w:p>
    <w:p w:rsidR="00D22C72" w:rsidRDefault="00D22C72" w:rsidP="00D22C72">
      <w:pPr>
        <w:tabs>
          <w:tab w:val="left" w:pos="6011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-601345</wp:posOffset>
            </wp:positionH>
            <wp:positionV relativeFrom="paragraph">
              <wp:posOffset>200025</wp:posOffset>
            </wp:positionV>
            <wp:extent cx="6815455" cy="832485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IVaYeUK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455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C72" w:rsidRDefault="00D22C72" w:rsidP="00D22C72">
      <w:pPr>
        <w:tabs>
          <w:tab w:val="left" w:pos="6011"/>
        </w:tabs>
      </w:pPr>
    </w:p>
    <w:p w:rsidR="00D22C72" w:rsidRDefault="00D22C72" w:rsidP="00D22C72">
      <w:pPr>
        <w:tabs>
          <w:tab w:val="left" w:pos="6011"/>
        </w:tabs>
      </w:pPr>
    </w:p>
    <w:p w:rsidR="00D22C72" w:rsidRDefault="00D22C72" w:rsidP="00D22C72">
      <w:pPr>
        <w:tabs>
          <w:tab w:val="left" w:pos="6011"/>
        </w:tabs>
      </w:pPr>
    </w:p>
    <w:p w:rsidR="00D22C72" w:rsidRDefault="00D22C72" w:rsidP="00D22C72">
      <w:pPr>
        <w:tabs>
          <w:tab w:val="left" w:pos="6011"/>
        </w:tabs>
      </w:pPr>
    </w:p>
    <w:p w:rsidR="00D22C72" w:rsidRDefault="00D22C72" w:rsidP="00D22C72">
      <w:pPr>
        <w:tabs>
          <w:tab w:val="left" w:pos="6011"/>
        </w:tabs>
      </w:pPr>
    </w:p>
    <w:p w:rsidR="00D22C72" w:rsidRDefault="00D22C72" w:rsidP="00D22C72">
      <w:pPr>
        <w:tabs>
          <w:tab w:val="left" w:pos="6011"/>
        </w:tabs>
      </w:pPr>
    </w:p>
    <w:p w:rsidR="00D22C72" w:rsidRDefault="00D22C72" w:rsidP="00D22C72">
      <w:pPr>
        <w:tabs>
          <w:tab w:val="left" w:pos="6011"/>
        </w:tabs>
      </w:pPr>
    </w:p>
    <w:p w:rsidR="00D22C72" w:rsidRDefault="00D22C72" w:rsidP="00D22C72">
      <w:pPr>
        <w:tabs>
          <w:tab w:val="left" w:pos="6011"/>
        </w:tabs>
      </w:pPr>
    </w:p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Pr="00D22C72" w:rsidRDefault="00D22C72" w:rsidP="00D22C72"/>
    <w:p w:rsidR="00D22C72" w:rsidRDefault="00D22C72" w:rsidP="00D22C72">
      <w:pPr>
        <w:tabs>
          <w:tab w:val="left" w:pos="8054"/>
        </w:tabs>
      </w:pPr>
    </w:p>
    <w:p w:rsidR="00D22C72" w:rsidRPr="00D22C72" w:rsidRDefault="00D22C72" w:rsidP="00D22C72">
      <w:pPr>
        <w:tabs>
          <w:tab w:val="left" w:pos="8054"/>
        </w:tabs>
        <w:jc w:val="center"/>
        <w:rPr>
          <w:sz w:val="40"/>
          <w:szCs w:val="40"/>
        </w:rPr>
      </w:pPr>
      <w:r w:rsidRPr="00D22C72">
        <w:rPr>
          <w:sz w:val="40"/>
          <w:szCs w:val="40"/>
        </w:rPr>
        <w:t>Картинка для мальчика</w:t>
      </w:r>
    </w:p>
    <w:p w:rsidR="00D22C72" w:rsidRDefault="00D22C72" w:rsidP="00D22C72">
      <w:pPr>
        <w:tabs>
          <w:tab w:val="left" w:pos="8054"/>
        </w:tabs>
      </w:pPr>
    </w:p>
    <w:p w:rsidR="00D22C72" w:rsidRDefault="00D22C72" w:rsidP="00D22C72">
      <w:pPr>
        <w:tabs>
          <w:tab w:val="left" w:pos="8054"/>
        </w:tabs>
      </w:pPr>
    </w:p>
    <w:p w:rsidR="00D22C72" w:rsidRDefault="00D22C72" w:rsidP="00D22C72">
      <w:pPr>
        <w:tabs>
          <w:tab w:val="left" w:pos="8054"/>
        </w:tabs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308-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737FB4" w:rsidRDefault="00737FB4" w:rsidP="00AD7C66">
      <w:pPr>
        <w:tabs>
          <w:tab w:val="left" w:pos="8054"/>
        </w:tabs>
        <w:rPr>
          <w:noProof/>
          <w:sz w:val="40"/>
          <w:szCs w:val="40"/>
          <w:lang w:eastAsia="ru-RU"/>
        </w:rPr>
      </w:pPr>
    </w:p>
    <w:p w:rsidR="00D22C72" w:rsidRPr="00D22C72" w:rsidRDefault="00AD7C66" w:rsidP="00D22C72">
      <w:pPr>
        <w:tabs>
          <w:tab w:val="left" w:pos="8054"/>
        </w:tabs>
        <w:jc w:val="center"/>
        <w:rPr>
          <w:noProof/>
          <w:sz w:val="40"/>
          <w:szCs w:val="40"/>
          <w:lang w:eastAsia="ru-RU"/>
        </w:rPr>
      </w:pPr>
      <w:bookmarkStart w:id="0" w:name="_GoBack"/>
      <w:bookmarkEnd w:id="0"/>
      <w:r>
        <w:rPr>
          <w:noProof/>
          <w:sz w:val="40"/>
          <w:szCs w:val="40"/>
          <w:lang w:eastAsia="ru-RU"/>
        </w:rPr>
        <w:lastRenderedPageBreak/>
        <w:t>Картинка для девочки</w:t>
      </w: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18784</wp:posOffset>
            </wp:positionV>
            <wp:extent cx="5113899" cy="7995684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здувает-девушка-1932145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7995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p w:rsidR="00D22C72" w:rsidRDefault="00D22C72" w:rsidP="00D22C72">
      <w:pPr>
        <w:tabs>
          <w:tab w:val="left" w:pos="8054"/>
        </w:tabs>
        <w:rPr>
          <w:noProof/>
          <w:lang w:eastAsia="ru-RU"/>
        </w:rPr>
      </w:pPr>
    </w:p>
    <w:sectPr w:rsidR="00D22C72" w:rsidSect="00A9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22E0"/>
    <w:rsid w:val="00416DE4"/>
    <w:rsid w:val="00737FB4"/>
    <w:rsid w:val="008822E0"/>
    <w:rsid w:val="00960402"/>
    <w:rsid w:val="00A95C1A"/>
    <w:rsid w:val="00AD7C66"/>
    <w:rsid w:val="00CD60B0"/>
    <w:rsid w:val="00D22C72"/>
    <w:rsid w:val="00D41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Алексей</cp:lastModifiedBy>
  <cp:revision>4</cp:revision>
  <dcterms:created xsi:type="dcterms:W3CDTF">2020-04-24T12:33:00Z</dcterms:created>
  <dcterms:modified xsi:type="dcterms:W3CDTF">2020-04-27T15:51:00Z</dcterms:modified>
</cp:coreProperties>
</file>