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A44" w:rsidRDefault="007C1725" w:rsidP="00C23A4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C172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</w:p>
    <w:p w:rsidR="007C1725" w:rsidRPr="007C1725" w:rsidRDefault="007C1725" w:rsidP="00C23A4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C172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Сергеева Т.М.</w:t>
      </w:r>
    </w:p>
    <w:p w:rsidR="00C23A44" w:rsidRDefault="00C23A44" w:rsidP="00500C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C1725" w:rsidRPr="007C1725" w:rsidRDefault="007C1725" w:rsidP="00500C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C172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Рекомендации родителям по воспитанию </w:t>
      </w:r>
    </w:p>
    <w:p w:rsidR="007C1725" w:rsidRDefault="007C1725" w:rsidP="00500C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C172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культурно-гигиенических навыков у детей 3-4-го года жизни</w:t>
      </w:r>
    </w:p>
    <w:p w:rsidR="00500C50" w:rsidRPr="007C1725" w:rsidRDefault="00500C50" w:rsidP="00500C5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C1725" w:rsidRPr="007C1725" w:rsidRDefault="007C1725" w:rsidP="007C17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Уважаемые родители! </w:t>
      </w:r>
      <w:r w:rsidRPr="007C1725">
        <w:rPr>
          <w:rFonts w:ascii="Times New Roman" w:hAnsi="Times New Roman" w:cs="Times New Roman"/>
          <w:sz w:val="28"/>
          <w:szCs w:val="28"/>
        </w:rPr>
        <w:t>Культурно-гигиенические навыки – важная составная часть культуры поведения. Необходимость опрятности, содержания в чистоте лица, рук, тела, одежды, обуви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1725">
        <w:rPr>
          <w:rFonts w:ascii="Times New Roman" w:hAnsi="Times New Roman" w:cs="Times New Roman"/>
          <w:sz w:val="28"/>
          <w:szCs w:val="28"/>
        </w:rPr>
        <w:t xml:space="preserve"> продиктованная не только требованиями гигиены, но и нормами человеческих отношений. Педагоги и родители должны постоянно помнить, что привитые в детстве навыки, в том числе культурно-гигиенические, приносят человеку огромную пользу в течение всей его последующей жизни. С дошкольного возраста дети должны усвоить определённые привычки: нельзя класть локти на стол во время еды, есть надо с закрытым ртом, тщательно пережёвывая пищу.</w:t>
      </w:r>
    </w:p>
    <w:p w:rsidR="007C1725" w:rsidRDefault="00500C50" w:rsidP="007C17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C1725" w:rsidRPr="007C1725">
        <w:rPr>
          <w:rFonts w:ascii="Times New Roman" w:hAnsi="Times New Roman" w:cs="Times New Roman"/>
          <w:sz w:val="28"/>
          <w:szCs w:val="28"/>
        </w:rPr>
        <w:t>Для ребёнка, приученного к личной гигиене с раннего возраста, гигиенические процедуры – потребность, привычка. Обучение гигиеническим навыкам начинается со знакомства с предметами личной гигиены: полотенце для лица и рук, полотенце для тела, полотенце для ног, банная простынка, небольшая расчёска с тупыми зубчиками, стаканчик для полоскания рта, зубная щётка, носовые платки, щёточка для мытья ногтей, мочалка для тела.</w:t>
      </w:r>
    </w:p>
    <w:p w:rsidR="007C1725" w:rsidRPr="007C1725" w:rsidRDefault="007C1725" w:rsidP="007C17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03088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83" cy="403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7D5" w:rsidRDefault="004157D5">
      <w:pPr>
        <w:rPr>
          <w:rFonts w:ascii="Times New Roman" w:hAnsi="Times New Roman" w:cs="Times New Roman"/>
          <w:sz w:val="28"/>
          <w:szCs w:val="28"/>
        </w:rPr>
      </w:pPr>
    </w:p>
    <w:p w:rsidR="00DD7CE7" w:rsidRDefault="00DD7CE7" w:rsidP="00DD7C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Предлагаю вашему вниманию серию игр:</w:t>
      </w:r>
    </w:p>
    <w:tbl>
      <w:tblPr>
        <w:tblStyle w:val="a9"/>
        <w:tblpPr w:leftFromText="180" w:rightFromText="180" w:vertAnchor="text" w:horzAnchor="margin" w:tblpX="392" w:tblpY="60"/>
        <w:tblW w:w="0" w:type="auto"/>
        <w:tblBorders>
          <w:top w:val="doubleWave" w:sz="6" w:space="0" w:color="002060"/>
          <w:left w:val="doubleWave" w:sz="6" w:space="0" w:color="002060"/>
          <w:bottom w:val="doubleWave" w:sz="6" w:space="0" w:color="002060"/>
          <w:right w:val="doubleWave" w:sz="6" w:space="0" w:color="002060"/>
          <w:insideH w:val="doubleWave" w:sz="6" w:space="0" w:color="002060"/>
          <w:insideV w:val="doubleWave" w:sz="6" w:space="0" w:color="002060"/>
        </w:tblBorders>
        <w:tblLook w:val="04A0"/>
      </w:tblPr>
      <w:tblGrid>
        <w:gridCol w:w="9922"/>
      </w:tblGrid>
      <w:tr w:rsidR="00DD7CE7" w:rsidTr="00DD7CE7">
        <w:tc>
          <w:tcPr>
            <w:tcW w:w="9922" w:type="dxa"/>
          </w:tcPr>
          <w:p w:rsidR="00DD7CE7" w:rsidRDefault="00DD7CE7" w:rsidP="00DD7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7C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 "ВОДИЧКА, ВОДИЧКА!"</w:t>
            </w:r>
            <w:r w:rsidRPr="00DD7CE7">
              <w:rPr>
                <w:rFonts w:ascii="Times New Roman" w:hAnsi="Times New Roman" w:cs="Times New Roman"/>
                <w:sz w:val="28"/>
                <w:szCs w:val="28"/>
              </w:rPr>
              <w:br/>
              <w:t>    Цель: воспитывать стремление к самостоятельности при выполнении навыков самообслуживания.</w:t>
            </w:r>
            <w:r w:rsidRPr="00DD7CE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      Ход игры: взрослый показывает детям двух кукол и говорит, что куклы хотят обедать, но у них грязные руки и лицо. Взрослый спрашивает: "Что надо сделать? - Надо вымыть куклам руки! Попросим водичку: </w:t>
            </w:r>
          </w:p>
          <w:p w:rsidR="00DD7CE7" w:rsidRDefault="00DD7CE7" w:rsidP="00DD7CE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7CE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«Водичка, водичка, </w:t>
            </w:r>
          </w:p>
          <w:p w:rsidR="00DD7CE7" w:rsidRDefault="00DD7CE7" w:rsidP="00DD7CE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7CE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умой мое личико, </w:t>
            </w:r>
          </w:p>
          <w:p w:rsidR="00DD7CE7" w:rsidRDefault="00DD7CE7" w:rsidP="00DD7CE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7CE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чтобы глазоньки блестели, </w:t>
            </w:r>
          </w:p>
          <w:p w:rsidR="00DD7CE7" w:rsidRDefault="00DD7CE7" w:rsidP="00DD7CE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7CE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чтобы щечки краснели, </w:t>
            </w:r>
          </w:p>
          <w:p w:rsidR="00DD7CE7" w:rsidRDefault="00DD7CE7" w:rsidP="00DD7CE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7CE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чтоб кусался зубок, </w:t>
            </w:r>
          </w:p>
          <w:p w:rsidR="00DD7CE7" w:rsidRDefault="00DD7CE7" w:rsidP="00DD7CE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7CE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чтоб смеялся роток!» </w:t>
            </w:r>
          </w:p>
          <w:p w:rsidR="00DD7CE7" w:rsidRPr="00C23A44" w:rsidRDefault="00DD7CE7" w:rsidP="00DD7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7CE7">
              <w:rPr>
                <w:rFonts w:ascii="Times New Roman" w:hAnsi="Times New Roman" w:cs="Times New Roman"/>
                <w:sz w:val="28"/>
                <w:szCs w:val="28"/>
              </w:rPr>
              <w:t>Показывает и рассказывает детям, как надо мыть куклам руки и лицо перед обедом. Далее предлагает детям вымыть свои руки и лицо, при этом взрослый повторяет потешку "Водичка, водичка!"</w:t>
            </w:r>
          </w:p>
        </w:tc>
      </w:tr>
    </w:tbl>
    <w:p w:rsidR="00DD7CE7" w:rsidRDefault="00DD7C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7CE7" w:rsidRDefault="001D24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4" o:spid="_x0000_s1026" type="#_x0000_t13" style="position:absolute;margin-left:417.75pt;margin-top:96.3pt;width:49.5pt;height:26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" adj="15873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право 11" o:spid="_x0000_s1032" type="#_x0000_t13" style="position:absolute;margin-left:239.25pt;margin-top:95.55pt;width:49.5pt;height:27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" adj="15709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Облако 10" o:spid="_x0000_s1031" style="position:absolute;margin-left:192pt;margin-top:151.05pt;width:7.55pt;height:13.55pt;z-index:251663360;visibility:visible;v-text-anchor:middle" coordsize="43362,433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" adj="0,,0" path="m3936,14392c3665,11679,4297,8943,5659,6929,7811,3748,11300,3039,14041,5224,15714,931,19950,44,22492,3454,23133,1705,24364,496,25785,222v1564,-302,3126,570,4084,2281c31251,289,33537,-438,35499,712v1495,876,2567,2710,2855,4886c40082,6240,41458,8020,42018,10340v407,1684,349,3513,-164,5142c43115,17716,43556,20612,43052,23344v-670,3632,-2888,6352,-5612,6882c37427,32493,36694,34643,35431,36123v-1919,2249,-4691,2538,-6840,714c27896,39970,26035,42365,23703,43128v-2748,899,-5616,-633,-7187,-3840c12808,42332,7992,40621,5840,35494,3726,35831,1741,34046,1146,31272,715,29265,1096,27099,2149,25573,655,24376,-177,22079,31,19726,275,16971,1881,14813,3899,14529v12,-46,25,-91,37,-137xem4729,26199nfc3845,26293,2961,26015,2196,25402t4768,9519nfc6609,35114,6236,35242,5856,35302t10658,3810nfc16247,38566,16023,37983,15846,37372m28863,34773nfc28824,35420,28734,36060,28596,36682m34165,22976nfc36169,24304,37434,27080,37416,30112m41834,15376nfc41509,16408,43884,-706,43256,22m38360,5448nfc38415,5865,38441,6288,38436,6712m29114,3974nfc29303,3391,29552,2848,29856,2362m22177,4742nfc22254,4260,22375,3793,22536,3352m14036,5214nfc14508,5590,14944,6043,15336,6562m4163,15811nfc4060,15347,84,503,36,22e" fillcolor="gray [1616]" strokecolor="black [3040]">
            <v:fill color2="#d9d9d9 [496]" rotate="t" angle="180" colors="0 #bcbcbc;22938f #d0d0d0;1 #ededed" focus="100%" type="gradient"/>
            <v:stroke joinstyle="round"/>
            <v:shadow on="t" color="black" opacity="24903f" origin=",.5" offset="0,.55556mm"/>
            <v:formulas/>
            <v:path arrowok="t" o:connecttype="custom" o:connectlocs="10427,103977;4842,100814;15355,138592;12912,140105;36411,155225;34938,148320;63639,138005;63050,145581;75329,91186;82497,119507;92238,61023;95373,87;84578,21622;84746,26638;64192,15772;65828,9374;48897,18820;49689,13303;30947,20693;33814,26043;9179,62750;79,87" o:connectangles="0,0,0,0,0,0,0,0,0,0,0,0,0,0,0,0,0,0,0,0,0,0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Облако 9" o:spid="_x0000_s1030" style="position:absolute;margin-left:167.25pt;margin-top:46.8pt;width:12.75pt;height:9pt;z-index:251662336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gray [1616]" strokecolor="black [3040]">
            <v:fill color2="#d9d9d9 [496]" rotate="t" angle="180" colors="0 #bcbcbc;22938f #d0d0d0;1 #ededed" focus="100%" type="gradient"/>
            <v:stroke joinstyle="round"/>
            <v:shadow on="t" color="black" opacity="24903f" origin=",.5" offset="0,.55556mm"/>
            <v:formulas/>
            <v:path arrowok="t" o:connecttype="custom" o:connectlocs="17591,69260;8096,67151;25968,92337;21815,93345;61764,103426;59260,98822;108051,91945;107050,96996;127924,60732;140110,79613;156670,40624;151242,47704;143648,14356;143933,17701;108992,10456;111773,6191;82990,12488;84336,8811;52476,13737;57348,17304;15469,41775;14618,38021" o:connectangles="0,0,0,0,0,0,0,0,0,0,0,0,0,0,0,0,0,0,0,0,0,0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Облако 8" o:spid="_x0000_s1029" style="position:absolute;margin-left:33.75pt;margin-top:95.55pt;width:10.5pt;height:11.25pt;z-index:251661312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gray [1616]" strokecolor="black [3040]">
            <v:fill color2="#d9d9d9 [496]" rotate="t" angle="180" colors="0 #bcbcbc;22938f #d0d0d0;1 #ededed" focus="100%" type="gradient"/>
            <v:stroke joinstyle="round"/>
            <v:shadow on="t" color="black" opacity="24903f" origin=",.5" offset="0,.55556mm"/>
            <v:formulas/>
            <v:path arrowok="t" o:connecttype="custom" o:connectlocs="14486,86575;6668,83939;21385,115421;17965,116681;50864,129282;48802,123527;88983,114932;88159,121245;105350,75916;115385,99516;129022,50780;124553,59630;118299,17945;118533,22126;89758,13070;92049,7739;68345,15610;69453,11013;43215,17171;47228,21630;12739,52219;12039,47526" o:connectangles="0,0,0,0,0,0,0,0,0,0,0,0,0,0,0,0,0,0,0,0,0,0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Облако 6" o:spid="_x0000_s1028" style="position:absolute;margin-left:73.5pt;margin-top:46.8pt;width:12.75pt;height:14.25pt;z-index:251660288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gray [1616]" strokecolor="black [3040]">
            <v:fill color2="#d9d9d9 [496]" rotate="t" angle="180" colors="0 #bcbcbc;22938f #d0d0d0;1 #ededed" focus="100%" type="gradient"/>
            <v:stroke joinstyle="round"/>
            <v:shadow on="t" color="black" opacity="24903f" origin=",.5" offset="0,.55556mm"/>
            <v:formulas/>
            <v:path arrowok="t" o:connecttype="custom" o:connectlocs="17591,109662;8096,106323;25968,146200;21815,147796;61764,163757;59260,156468;108051,145580;107050,153577;127924,96160;140110,126054;156670,64322;151242,75532;143648,22731;143933,28026;108992,16556;111773,9803;82990,19773;84336,13950;52476,21751;57348,27398;15469,66144;14618,60199" o:connectangles="0,0,0,0,0,0,0,0,0,0,0,0,0,0,0,0,0,0,0,0,0,0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Облако 5" o:spid="_x0000_s1027" style="position:absolute;margin-left:104.25pt;margin-top:106.8pt;width:7.5pt;height:9.75pt;z-index:251659264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gray [1616]" strokecolor="black [3040]">
            <v:fill color2="#d9d9d9 [496]" rotate="t" angle="180" colors="0 #bcbcbc;22938f #d0d0d0;1 #ededed" focus="100%" type="gradient"/>
            <v:stroke joinstyle="round"/>
            <v:shadow on="t" color="black" opacity="24903f" origin=",.5" offset="0,.55556mm"/>
            <v:formulas/>
            <v:path arrowok="t" o:connecttype="custom" o:connectlocs="10347,75032;4763,72747;15275,100032;12832,101124;36332,112044;34859,107057;63560,99607;62971,105079;75250,65793;82418,86248;92159,44009;88966,51680;84499,15553;84667,19176;64113,11328;65749,6707;48818,13529;49609,9545;30868,14882;33734,18746;9099,45256;8599,41189" o:connectangles="0,0,0,0,0,0,0,0,0,0,0,0,0,0,0,0,0,0,0,0,0,0"/>
          </v:shape>
        </w:pict>
      </w:r>
      <w:r w:rsidR="00DD7CE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225248" cy="2390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758" cy="2393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7CE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69506" cy="237750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73" cy="238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65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8175" cy="1914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65C" w:rsidRDefault="004266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225550" cy="2390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66545" cy="2377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="392" w:tblpY="60"/>
        <w:tblW w:w="0" w:type="auto"/>
        <w:tblBorders>
          <w:top w:val="doubleWave" w:sz="6" w:space="0" w:color="002060"/>
          <w:left w:val="doubleWave" w:sz="6" w:space="0" w:color="002060"/>
          <w:bottom w:val="doubleWave" w:sz="6" w:space="0" w:color="002060"/>
          <w:right w:val="doubleWave" w:sz="6" w:space="0" w:color="002060"/>
          <w:insideH w:val="doubleWave" w:sz="6" w:space="0" w:color="002060"/>
          <w:insideV w:val="doubleWave" w:sz="6" w:space="0" w:color="002060"/>
        </w:tblBorders>
        <w:tblLook w:val="04A0"/>
      </w:tblPr>
      <w:tblGrid>
        <w:gridCol w:w="9922"/>
      </w:tblGrid>
      <w:tr w:rsidR="0042665C" w:rsidTr="00B773D2">
        <w:tc>
          <w:tcPr>
            <w:tcW w:w="9922" w:type="dxa"/>
          </w:tcPr>
          <w:p w:rsidR="00D51318" w:rsidRDefault="0042665C" w:rsidP="0042665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1"/>
                <w:b/>
                <w:bCs/>
                <w:color w:val="000000"/>
                <w:sz w:val="28"/>
                <w:szCs w:val="28"/>
              </w:rPr>
              <w:t>ИГРА «СДЕЛАЕМ ЛОДОЧКИ»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</w:rPr>
              <w:lastRenderedPageBreak/>
              <w:t>     </w:t>
            </w:r>
            <w:r w:rsidRPr="00D51318">
              <w:rPr>
                <w:rStyle w:val="c0"/>
                <w:b/>
                <w:color w:val="000000"/>
                <w:sz w:val="28"/>
                <w:szCs w:val="28"/>
              </w:rPr>
              <w:t>Цель:</w:t>
            </w:r>
            <w:r>
              <w:rPr>
                <w:rStyle w:val="c0"/>
                <w:color w:val="000000"/>
                <w:sz w:val="28"/>
                <w:szCs w:val="28"/>
              </w:rPr>
              <w:t> учить ребенка последовательно выполнять действия при мытье рук, подражать действиям взрослого.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</w:rPr>
              <w:t xml:space="preserve">    </w:t>
            </w:r>
            <w:r w:rsidRPr="00D51318">
              <w:rPr>
                <w:rStyle w:val="c0"/>
                <w:b/>
                <w:color w:val="000000"/>
                <w:sz w:val="28"/>
                <w:szCs w:val="28"/>
              </w:rPr>
              <w:t>Ход занятия</w:t>
            </w:r>
            <w:r>
              <w:rPr>
                <w:rStyle w:val="c0"/>
                <w:color w:val="000000"/>
                <w:sz w:val="28"/>
                <w:szCs w:val="28"/>
              </w:rPr>
              <w:t>: взрослый обращает внимание ребенка на то, что при мытье рук надо соблюдать последовательность действий:</w:t>
            </w:r>
          </w:p>
          <w:p w:rsidR="00D51318" w:rsidRDefault="00D51318" w:rsidP="00D51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- </w:t>
            </w:r>
            <w:r w:rsidR="0042665C">
              <w:rPr>
                <w:rStyle w:val="c0"/>
                <w:color w:val="000000"/>
                <w:sz w:val="28"/>
                <w:szCs w:val="28"/>
              </w:rPr>
              <w:t>засучить рукава</w:t>
            </w:r>
          </w:p>
          <w:p w:rsidR="00D51318" w:rsidRDefault="0042665C" w:rsidP="0042665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(взрослый произноситпотешку: </w:t>
            </w:r>
          </w:p>
          <w:p w:rsidR="00D51318" w:rsidRPr="00D51318" w:rsidRDefault="0042665C" w:rsidP="0042665C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2060"/>
                <w:sz w:val="28"/>
                <w:szCs w:val="28"/>
              </w:rPr>
            </w:pPr>
            <w:r w:rsidRPr="00D51318">
              <w:rPr>
                <w:rStyle w:val="c0"/>
                <w:color w:val="002060"/>
                <w:sz w:val="28"/>
                <w:szCs w:val="28"/>
              </w:rPr>
              <w:t xml:space="preserve">"Кто рукавчик не засучит, </w:t>
            </w:r>
          </w:p>
          <w:p w:rsidR="0042665C" w:rsidRDefault="0042665C" w:rsidP="00D51318">
            <w:pPr>
              <w:pStyle w:val="c4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D51318">
              <w:rPr>
                <w:rStyle w:val="c0"/>
                <w:color w:val="002060"/>
                <w:sz w:val="28"/>
                <w:szCs w:val="28"/>
              </w:rPr>
              <w:t>тот водички не получит!");</w:t>
            </w:r>
            <w:r>
              <w:rPr>
                <w:color w:val="000000"/>
                <w:sz w:val="28"/>
                <w:szCs w:val="28"/>
              </w:rPr>
              <w:br/>
            </w:r>
            <w:r w:rsidR="00D51318">
              <w:rPr>
                <w:rStyle w:val="c0"/>
                <w:color w:val="000000"/>
                <w:sz w:val="28"/>
                <w:szCs w:val="28"/>
              </w:rPr>
              <w:t xml:space="preserve">- </w:t>
            </w:r>
            <w:r>
              <w:rPr>
                <w:rStyle w:val="c0"/>
                <w:color w:val="000000"/>
                <w:sz w:val="28"/>
                <w:szCs w:val="28"/>
              </w:rPr>
              <w:t>открыть кран;</w:t>
            </w:r>
            <w:r>
              <w:rPr>
                <w:color w:val="000000"/>
                <w:sz w:val="28"/>
                <w:szCs w:val="28"/>
              </w:rPr>
              <w:br/>
            </w:r>
            <w:r w:rsidR="00D51318">
              <w:rPr>
                <w:rStyle w:val="c0"/>
                <w:color w:val="000000"/>
                <w:sz w:val="28"/>
                <w:szCs w:val="28"/>
              </w:rPr>
              <w:t xml:space="preserve">- </w:t>
            </w:r>
            <w:r>
              <w:rPr>
                <w:rStyle w:val="c0"/>
                <w:color w:val="000000"/>
                <w:sz w:val="28"/>
                <w:szCs w:val="28"/>
              </w:rPr>
              <w:t>сложить ладони рук "лодочкой";</w:t>
            </w:r>
            <w:r>
              <w:rPr>
                <w:color w:val="000000"/>
                <w:sz w:val="28"/>
                <w:szCs w:val="28"/>
              </w:rPr>
              <w:br/>
            </w:r>
            <w:r w:rsidR="00D51318">
              <w:rPr>
                <w:rStyle w:val="c0"/>
                <w:color w:val="000000"/>
                <w:sz w:val="28"/>
                <w:szCs w:val="28"/>
              </w:rPr>
              <w:t xml:space="preserve">- </w:t>
            </w:r>
            <w:r>
              <w:rPr>
                <w:rStyle w:val="c0"/>
                <w:color w:val="000000"/>
                <w:sz w:val="28"/>
                <w:szCs w:val="28"/>
              </w:rPr>
              <w:t>подставить руки под струю воды;</w:t>
            </w:r>
            <w:r>
              <w:rPr>
                <w:color w:val="000000"/>
                <w:sz w:val="28"/>
                <w:szCs w:val="28"/>
              </w:rPr>
              <w:br/>
            </w:r>
            <w:r w:rsidR="00D51318">
              <w:rPr>
                <w:rStyle w:val="c0"/>
                <w:color w:val="000000"/>
                <w:sz w:val="28"/>
                <w:szCs w:val="28"/>
              </w:rPr>
              <w:t xml:space="preserve">- </w:t>
            </w:r>
            <w:r>
              <w:rPr>
                <w:rStyle w:val="c0"/>
                <w:color w:val="000000"/>
                <w:sz w:val="28"/>
                <w:szCs w:val="28"/>
              </w:rPr>
              <w:t>закрыть кран;</w:t>
            </w:r>
            <w:r>
              <w:rPr>
                <w:color w:val="000000"/>
                <w:sz w:val="28"/>
                <w:szCs w:val="28"/>
              </w:rPr>
              <w:br/>
            </w:r>
            <w:r w:rsidR="00D51318">
              <w:rPr>
                <w:rStyle w:val="c0"/>
                <w:color w:val="000000"/>
                <w:sz w:val="28"/>
                <w:szCs w:val="28"/>
              </w:rPr>
              <w:t xml:space="preserve">- </w:t>
            </w:r>
            <w:r>
              <w:rPr>
                <w:rStyle w:val="c0"/>
                <w:color w:val="000000"/>
                <w:sz w:val="28"/>
                <w:szCs w:val="28"/>
              </w:rPr>
              <w:t>вытереть руки полотенцем.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</w:rPr>
              <w:t>Затем ребенку предлагают выполнить действия, подражая взрослому, который обращает внимание ребенка на положение рук.</w:t>
            </w:r>
          </w:p>
          <w:p w:rsidR="0042665C" w:rsidRDefault="0042665C" w:rsidP="004266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2665C" w:rsidRDefault="0042665C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pPr w:leftFromText="180" w:rightFromText="180" w:vertAnchor="text" w:horzAnchor="margin" w:tblpX="392" w:tblpY="60"/>
        <w:tblW w:w="0" w:type="auto"/>
        <w:tblBorders>
          <w:top w:val="doubleWave" w:sz="6" w:space="0" w:color="002060"/>
          <w:left w:val="doubleWave" w:sz="6" w:space="0" w:color="002060"/>
          <w:bottom w:val="doubleWave" w:sz="6" w:space="0" w:color="002060"/>
          <w:right w:val="doubleWave" w:sz="6" w:space="0" w:color="002060"/>
          <w:insideH w:val="doubleWave" w:sz="6" w:space="0" w:color="002060"/>
          <w:insideV w:val="doubleWave" w:sz="6" w:space="0" w:color="002060"/>
        </w:tblBorders>
        <w:tblLook w:val="04A0"/>
      </w:tblPr>
      <w:tblGrid>
        <w:gridCol w:w="9922"/>
      </w:tblGrid>
      <w:tr w:rsidR="00D51318" w:rsidRPr="00D51318" w:rsidTr="00B773D2">
        <w:tc>
          <w:tcPr>
            <w:tcW w:w="9922" w:type="dxa"/>
          </w:tcPr>
          <w:p w:rsidR="00D51318" w:rsidRDefault="00D51318" w:rsidP="00D51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1"/>
                <w:b/>
                <w:bCs/>
                <w:color w:val="000000"/>
                <w:sz w:val="28"/>
                <w:szCs w:val="28"/>
              </w:rPr>
              <w:t xml:space="preserve">                                    ИГРА "МЫЛЬНЫЕ ПЕРЧАТКИ"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</w:rPr>
              <w:t>   </w:t>
            </w:r>
            <w:r w:rsidRPr="00D51318">
              <w:rPr>
                <w:rStyle w:val="c0"/>
                <w:b/>
                <w:color w:val="000000"/>
                <w:sz w:val="28"/>
                <w:szCs w:val="28"/>
              </w:rPr>
              <w:t>Цель:</w:t>
            </w:r>
            <w:r>
              <w:rPr>
                <w:rStyle w:val="c0"/>
                <w:color w:val="000000"/>
                <w:sz w:val="28"/>
                <w:szCs w:val="28"/>
              </w:rPr>
              <w:t> учить ребенка намыливать руки с внешней и внутренней стороны.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</w:rPr>
              <w:t xml:space="preserve">  </w:t>
            </w:r>
            <w:r w:rsidRPr="00D51318">
              <w:rPr>
                <w:rStyle w:val="c0"/>
                <w:b/>
                <w:color w:val="000000"/>
                <w:sz w:val="28"/>
                <w:szCs w:val="28"/>
              </w:rPr>
              <w:t xml:space="preserve"> Оборудование</w:t>
            </w:r>
            <w:r>
              <w:rPr>
                <w:rStyle w:val="c0"/>
                <w:color w:val="000000"/>
                <w:sz w:val="28"/>
                <w:szCs w:val="28"/>
              </w:rPr>
              <w:t>: детское мыло, полотенце.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</w:rPr>
              <w:t>   </w:t>
            </w:r>
            <w:r w:rsidRPr="00D51318">
              <w:rPr>
                <w:rStyle w:val="c0"/>
                <w:b/>
                <w:color w:val="000000"/>
                <w:sz w:val="28"/>
                <w:szCs w:val="28"/>
              </w:rPr>
              <w:t>Ход занятия</w:t>
            </w:r>
            <w:r>
              <w:rPr>
                <w:rStyle w:val="c0"/>
                <w:color w:val="000000"/>
                <w:sz w:val="28"/>
                <w:szCs w:val="28"/>
              </w:rPr>
              <w:t>: взрослый подводит ребенка к умывальнику, стоит за его спиной, берет в руки мыло и показывает круговые движения рук при намыливании. Затем передает ребенку кусок мыла и просит его повторить движения намыливания. 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</w:rPr>
              <w:t xml:space="preserve">Движения нужно делать до тех пор, пока не образуется белая пена. Обращается внимание ребенка на белые ручки, взрослый говорит: </w:t>
            </w:r>
          </w:p>
          <w:p w:rsidR="00D51318" w:rsidRPr="00D51318" w:rsidRDefault="00D51318" w:rsidP="00D5131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2060"/>
                <w:sz w:val="28"/>
                <w:szCs w:val="28"/>
              </w:rPr>
            </w:pPr>
            <w:r w:rsidRPr="00D51318">
              <w:rPr>
                <w:rStyle w:val="c0"/>
                <w:color w:val="002060"/>
                <w:sz w:val="28"/>
                <w:szCs w:val="28"/>
              </w:rPr>
              <w:t>"Вот, какие у нас перчатки - белые!"</w:t>
            </w:r>
          </w:p>
          <w:p w:rsidR="00D51318" w:rsidRDefault="00D51318" w:rsidP="00D5131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 Далее взрослый помогает ребенку смыть пену под струей воды, при этом произносит одну из потешек: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</w:rPr>
              <w:t>Например:</w:t>
            </w:r>
          </w:p>
          <w:p w:rsidR="00D51318" w:rsidRPr="00D51318" w:rsidRDefault="00D51318" w:rsidP="00D5131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2060"/>
                <w:sz w:val="22"/>
                <w:szCs w:val="22"/>
              </w:rPr>
            </w:pPr>
            <w:r w:rsidRPr="00D51318">
              <w:rPr>
                <w:rStyle w:val="c0"/>
                <w:color w:val="002060"/>
                <w:sz w:val="28"/>
                <w:szCs w:val="28"/>
              </w:rPr>
              <w:t>Ладушки, ладушки, с мылом моем лапушки,</w:t>
            </w:r>
            <w:r w:rsidRPr="00D51318">
              <w:rPr>
                <w:color w:val="002060"/>
                <w:sz w:val="28"/>
                <w:szCs w:val="28"/>
              </w:rPr>
              <w:br/>
            </w:r>
            <w:r w:rsidRPr="00D51318">
              <w:rPr>
                <w:rStyle w:val="c0"/>
                <w:color w:val="002060"/>
                <w:sz w:val="28"/>
                <w:szCs w:val="28"/>
              </w:rPr>
              <w:t>Чистые ладошки, вот вам хлеб, да ложки!</w:t>
            </w:r>
            <w:r w:rsidRPr="00D51318">
              <w:rPr>
                <w:color w:val="002060"/>
                <w:sz w:val="28"/>
                <w:szCs w:val="28"/>
              </w:rPr>
              <w:br/>
            </w:r>
            <w:r w:rsidRPr="00D51318">
              <w:rPr>
                <w:rStyle w:val="c0"/>
                <w:color w:val="002060"/>
                <w:sz w:val="28"/>
                <w:szCs w:val="28"/>
              </w:rPr>
              <w:t>В кране булькает вода. Очень даже здорово!</w:t>
            </w:r>
            <w:r w:rsidRPr="00D51318">
              <w:rPr>
                <w:color w:val="002060"/>
                <w:sz w:val="28"/>
                <w:szCs w:val="28"/>
              </w:rPr>
              <w:br/>
            </w:r>
            <w:r w:rsidRPr="00D51318">
              <w:rPr>
                <w:rStyle w:val="c0"/>
                <w:color w:val="002060"/>
                <w:sz w:val="28"/>
                <w:szCs w:val="28"/>
              </w:rPr>
              <w:t>Моет рученьки сама Машенька Егорова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</w:rPr>
              <w:t>(взрослый называет имя ребенка).</w:t>
            </w:r>
            <w:r>
              <w:rPr>
                <w:color w:val="000000"/>
                <w:sz w:val="28"/>
                <w:szCs w:val="28"/>
              </w:rPr>
              <w:br/>
            </w:r>
            <w:r w:rsidRPr="00D51318">
              <w:rPr>
                <w:rStyle w:val="c0"/>
                <w:color w:val="002060"/>
                <w:sz w:val="28"/>
                <w:szCs w:val="28"/>
              </w:rPr>
              <w:t>Знаем, знаем да, да, да! Где тут прячется вода!</w:t>
            </w:r>
          </w:p>
          <w:p w:rsidR="00D51318" w:rsidRDefault="00D51318" w:rsidP="00D5131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 конце игры взрослый хвалит ребенка, обращает внимание на его чистые руки. В случае необходимости используются совместные действия взрослого и ребенка.</w:t>
            </w:r>
          </w:p>
          <w:p w:rsidR="00D51318" w:rsidRPr="00D51318" w:rsidRDefault="00D51318" w:rsidP="00D513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51318" w:rsidRDefault="00D513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2665C" w:rsidRDefault="004266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190F" w:rsidRPr="00ED6080" w:rsidRDefault="0095190F" w:rsidP="0095190F">
      <w:pPr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u w:val="single"/>
        </w:rPr>
      </w:pPr>
      <w:bookmarkStart w:id="0" w:name="_GoBack"/>
      <w:r w:rsidRPr="00ED6080">
        <w:rPr>
          <w:rFonts w:ascii="Times New Roman" w:hAnsi="Times New Roman" w:cs="Times New Roman"/>
          <w:b/>
          <w:bCs/>
          <w:iCs/>
          <w:color w:val="002060"/>
          <w:sz w:val="28"/>
          <w:szCs w:val="28"/>
          <w:u w:val="single"/>
        </w:rPr>
        <w:lastRenderedPageBreak/>
        <w:t>Сказка «Кто же настоящий друг?»</w:t>
      </w:r>
    </w:p>
    <w:bookmarkEnd w:id="0"/>
    <w:p w:rsidR="00D60577" w:rsidRDefault="0095190F" w:rsidP="0095190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5190F">
        <w:rPr>
          <w:rFonts w:ascii="Times New Roman" w:hAnsi="Times New Roman" w:cs="Times New Roman"/>
          <w:bCs/>
          <w:iCs/>
          <w:sz w:val="28"/>
          <w:szCs w:val="28"/>
        </w:rPr>
        <w:t>Жил-был мальчик Андрей. У него был лучший друг — Микроб. Дома целыми днями друзья играли в комнате перед телевизором.</w:t>
      </w:r>
    </w:p>
    <w:p w:rsidR="00D60577" w:rsidRDefault="00D60577" w:rsidP="0095190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77932" cy="742950"/>
            <wp:effectExtent l="0" t="0" r="0" b="0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ackgroundRemoval t="0" b="98818" l="10000" r="898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30" cy="74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34755" cy="3305175"/>
            <wp:effectExtent l="0" t="0" r="0" b="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5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60577" w:rsidRDefault="0095190F" w:rsidP="0095190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Может, пойдём, погуляем? — спрашивал мальчик у друга.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Нет, ни в коем случае! — отвечал Микроб. — Ты что, хочешь простудиться?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А, может, сделаем зарядку?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Ну вот ещё! Руки, ноги заболят. Давай лучше мультики смотреть!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Давай руки грязные помоем, искупаемся.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Ты что? Вода прохладная! Заболеешь!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Так проходили дни и недели. Мальчик стал болеть и хмуриться. Все называли его Слабышом. Родители забеспокоились и вызвали врача. Он посмотрел на мальчика, на его грязные руки и говорит: «Если Андрей не будет мыть руки, микробы будут жить у него в животике всегда. И тогда надо будет делать операцию, вырезать гадких и страшных микробов. Только чистота, воздух и вода помогут ему избавиться от грязных микробов».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Мама подумала и решила отдать сына в детский сад, чтобы он стал здоровым. Там дети соблюдают режим дня, занимаются физкультурой, гуляют и кушают вовремя. В детском саду здоровые, крепкие, весёлые малыши приняли Андрея в свой коллектив. Они дружно играли, делились игрушками и всё время повторяли: «Солнце, воздух и вода — наши лучшие друзья!».</w:t>
      </w:r>
    </w:p>
    <w:p w:rsidR="00D60577" w:rsidRDefault="00D60577" w:rsidP="0095190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8715" cy="263398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77" w:rsidRDefault="0095190F" w:rsidP="0095190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5190F">
        <w:rPr>
          <w:rFonts w:ascii="Times New Roman" w:hAnsi="Times New Roman" w:cs="Times New Roman"/>
          <w:bCs/>
          <w:iCs/>
          <w:sz w:val="28"/>
          <w:szCs w:val="28"/>
        </w:rPr>
        <w:t>А Микроб шептал на ухо Андрею: «Не играй с ними! Я твой друг!».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А почему Солнце — друг? — спросил Андрей у детей.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Солнце в небе ярко светит,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Всем дарит тепло,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Все болезни он излечит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Вирусам назло, — ответили дети.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А почему Вода?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А прохладная Вода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Здоровья всем желает.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Она не принесёт вреда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И тело закаляет.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И воздух — друг?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Он тоже наш хороший друг.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Гуляйте больше, малыши!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Ведь воздух закаляет дух!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Гуляй и носиком дыши!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>— А мой друг Микроб говорил мне всё наоборот. И руки мыть не разрешал. Значит, он меня обманул, — промолвил удивлённый Слабыш. — Я тоже очень хочу с вами дружить и никогда не болеть. А с Микробом я водиться больше не буду.</w:t>
      </w:r>
      <w:r w:rsidRPr="0095190F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Вот и стал Слабыш с детьми вместе гулять, делать зарядку и умываться прохладной водой. </w:t>
      </w:r>
    </w:p>
    <w:p w:rsidR="00782F50" w:rsidRDefault="00782F50" w:rsidP="0095190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700" cy="1423130"/>
            <wp:effectExtent l="0" t="0" r="0" b="5715"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53" cy="14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8967" cy="1428750"/>
            <wp:effectExtent l="0" t="0" r="1270" b="0"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9" t="3887" b="3543"/>
                    <a:stretch/>
                  </pic:blipFill>
                  <pic:spPr bwMode="auto">
                    <a:xfrm>
                      <a:off x="0" y="0"/>
                      <a:ext cx="1601980" cy="14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2F50" w:rsidRDefault="0095190F" w:rsidP="0095190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5190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Вскоре перестал Слабыш болеть, стал крепким и здоровым. Стали называть его не Слабышом, а Здоровячком. Руки и лицо теперь у него были всегда чистыми, кушал он ложкой. Микроба они прогнали. Не хотелось Микробу уходить от Андрея. Он пищал, кричал, уговаривал, чтобы остаться, но мальчик твёрдо решил дружить с Водой, Солнцем и Воздухом, мыть руки перед едой и быть всегда здоровым.</w:t>
      </w:r>
    </w:p>
    <w:p w:rsidR="00782F50" w:rsidRDefault="00782F50" w:rsidP="0095190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236282" cy="104677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70" cy="104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55665" cy="3460981"/>
            <wp:effectExtent l="0" t="0" r="0" b="6350"/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65" cy="346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95190F" w:rsidRPr="0095190F">
        <w:rPr>
          <w:rFonts w:ascii="Times New Roman" w:hAnsi="Times New Roman" w:cs="Times New Roman"/>
          <w:bCs/>
          <w:iCs/>
          <w:sz w:val="28"/>
          <w:szCs w:val="28"/>
        </w:rPr>
        <w:br/>
      </w:r>
    </w:p>
    <w:p w:rsidR="0095190F" w:rsidRPr="0095190F" w:rsidRDefault="0095190F" w:rsidP="0095190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5190F">
        <w:rPr>
          <w:rFonts w:ascii="Times New Roman" w:hAnsi="Times New Roman" w:cs="Times New Roman"/>
          <w:bCs/>
          <w:iCs/>
          <w:sz w:val="28"/>
          <w:szCs w:val="28"/>
        </w:rPr>
        <w:t>Ребята, а как вы думаете, с кем лучше дружить?</w:t>
      </w:r>
    </w:p>
    <w:p w:rsidR="00DD7CE7" w:rsidRDefault="00DD7C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7CE7" w:rsidRDefault="00DD7C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7CE7" w:rsidRDefault="00DD7C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7CE7" w:rsidRDefault="00DD7C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7CE7" w:rsidRDefault="00DD7C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7CE7" w:rsidRDefault="00DD7CE7">
      <w:pPr>
        <w:rPr>
          <w:rFonts w:ascii="Times New Roman" w:hAnsi="Times New Roman" w:cs="Times New Roman"/>
          <w:sz w:val="28"/>
          <w:szCs w:val="28"/>
        </w:rPr>
      </w:pPr>
    </w:p>
    <w:p w:rsidR="00DD7CE7" w:rsidRPr="00843365" w:rsidRDefault="00DD7CE7">
      <w:pPr>
        <w:rPr>
          <w:rFonts w:ascii="Times New Roman" w:hAnsi="Times New Roman" w:cs="Times New Roman"/>
          <w:sz w:val="28"/>
          <w:szCs w:val="28"/>
        </w:rPr>
      </w:pPr>
    </w:p>
    <w:sectPr w:rsidR="00DD7CE7" w:rsidRPr="00843365" w:rsidSect="0084336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708" w:footer="708" w:gutter="0"/>
      <w:pgBorders w:offsetFrom="page">
        <w:top w:val="swirligig" w:sz="12" w:space="24" w:color="auto"/>
        <w:left w:val="swirligig" w:sz="12" w:space="24" w:color="auto"/>
        <w:bottom w:val="swirligig" w:sz="12" w:space="24" w:color="auto"/>
        <w:right w:val="swirligig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F87" w:rsidRDefault="00937F87" w:rsidP="00843365">
      <w:pPr>
        <w:spacing w:after="0" w:line="240" w:lineRule="auto"/>
      </w:pPr>
      <w:r>
        <w:separator/>
      </w:r>
    </w:p>
  </w:endnote>
  <w:endnote w:type="continuationSeparator" w:id="1">
    <w:p w:rsidR="00937F87" w:rsidRDefault="00937F87" w:rsidP="00843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365" w:rsidRDefault="0084336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365" w:rsidRDefault="0084336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365" w:rsidRDefault="0084336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F87" w:rsidRDefault="00937F87" w:rsidP="00843365">
      <w:pPr>
        <w:spacing w:after="0" w:line="240" w:lineRule="auto"/>
      </w:pPr>
      <w:r>
        <w:separator/>
      </w:r>
    </w:p>
  </w:footnote>
  <w:footnote w:type="continuationSeparator" w:id="1">
    <w:p w:rsidR="00937F87" w:rsidRDefault="00937F87" w:rsidP="00843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365" w:rsidRDefault="0084336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365" w:rsidRDefault="0084336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365" w:rsidRDefault="0084336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839C1"/>
    <w:multiLevelType w:val="hybridMultilevel"/>
    <w:tmpl w:val="C8A642D8"/>
    <w:lvl w:ilvl="0" w:tplc="3D5E9C5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06D28"/>
    <w:rsid w:val="001D2453"/>
    <w:rsid w:val="004157D5"/>
    <w:rsid w:val="0042665C"/>
    <w:rsid w:val="00500C50"/>
    <w:rsid w:val="00506D28"/>
    <w:rsid w:val="00782F50"/>
    <w:rsid w:val="007C1725"/>
    <w:rsid w:val="00843365"/>
    <w:rsid w:val="00937F87"/>
    <w:rsid w:val="0095190F"/>
    <w:rsid w:val="00C23A44"/>
    <w:rsid w:val="00D51318"/>
    <w:rsid w:val="00D60577"/>
    <w:rsid w:val="00DD7CE7"/>
    <w:rsid w:val="00E01267"/>
    <w:rsid w:val="00E65027"/>
    <w:rsid w:val="00E734A1"/>
    <w:rsid w:val="00ED6080"/>
    <w:rsid w:val="00F63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3365"/>
  </w:style>
  <w:style w:type="paragraph" w:styleId="a5">
    <w:name w:val="footer"/>
    <w:basedOn w:val="a"/>
    <w:link w:val="a6"/>
    <w:uiPriority w:val="99"/>
    <w:unhideWhenUsed/>
    <w:rsid w:val="0084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3365"/>
  </w:style>
  <w:style w:type="paragraph" w:styleId="a7">
    <w:name w:val="Balloon Text"/>
    <w:basedOn w:val="a"/>
    <w:link w:val="a8"/>
    <w:uiPriority w:val="99"/>
    <w:semiHidden/>
    <w:unhideWhenUsed/>
    <w:rsid w:val="007C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172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D7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42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2665C"/>
  </w:style>
  <w:style w:type="character" w:customStyle="1" w:styleId="c0">
    <w:name w:val="c0"/>
    <w:basedOn w:val="a0"/>
    <w:rsid w:val="004266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3365"/>
  </w:style>
  <w:style w:type="paragraph" w:styleId="a5">
    <w:name w:val="footer"/>
    <w:basedOn w:val="a"/>
    <w:link w:val="a6"/>
    <w:uiPriority w:val="99"/>
    <w:unhideWhenUsed/>
    <w:rsid w:val="0084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3365"/>
  </w:style>
  <w:style w:type="paragraph" w:styleId="a7">
    <w:name w:val="Balloon Text"/>
    <w:basedOn w:val="a"/>
    <w:link w:val="a8"/>
    <w:uiPriority w:val="99"/>
    <w:semiHidden/>
    <w:unhideWhenUsed/>
    <w:rsid w:val="007C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172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D7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42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2665C"/>
  </w:style>
  <w:style w:type="character" w:customStyle="1" w:styleId="c0">
    <w:name w:val="c0"/>
    <w:basedOn w:val="a0"/>
    <w:rsid w:val="004266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3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Алексей</cp:lastModifiedBy>
  <cp:revision>8</cp:revision>
  <dcterms:created xsi:type="dcterms:W3CDTF">2020-04-27T06:31:00Z</dcterms:created>
  <dcterms:modified xsi:type="dcterms:W3CDTF">2020-04-27T15:29:00Z</dcterms:modified>
</cp:coreProperties>
</file>