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0D" w:rsidRPr="0092010D" w:rsidRDefault="0092010D" w:rsidP="0092010D">
      <w:pPr>
        <w:pStyle w:val="c11"/>
        <w:shd w:val="clear" w:color="auto" w:fill="FFFFFF"/>
        <w:spacing w:before="0" w:beforeAutospacing="0" w:after="0" w:afterAutospacing="0"/>
        <w:jc w:val="center"/>
        <w:rPr>
          <w:color w:val="000000"/>
          <w:sz w:val="16"/>
          <w:szCs w:val="20"/>
        </w:rPr>
      </w:pPr>
      <w:r w:rsidRPr="0092010D">
        <w:rPr>
          <w:rStyle w:val="c15"/>
          <w:b/>
          <w:bCs/>
          <w:color w:val="000000"/>
          <w:sz w:val="48"/>
          <w:szCs w:val="56"/>
        </w:rPr>
        <w:t>Консультация для родителей</w:t>
      </w:r>
    </w:p>
    <w:p w:rsidR="0092010D" w:rsidRPr="0092010D" w:rsidRDefault="0092010D" w:rsidP="0092010D">
      <w:pPr>
        <w:pStyle w:val="c11"/>
        <w:shd w:val="clear" w:color="auto" w:fill="FFFFFF"/>
        <w:spacing w:before="0" w:beforeAutospacing="0" w:after="0" w:afterAutospacing="0"/>
        <w:jc w:val="center"/>
        <w:rPr>
          <w:color w:val="000000"/>
          <w:sz w:val="16"/>
          <w:szCs w:val="20"/>
        </w:rPr>
      </w:pPr>
      <w:r w:rsidRPr="0092010D">
        <w:rPr>
          <w:rStyle w:val="c15"/>
          <w:b/>
          <w:bCs/>
          <w:color w:val="000000"/>
          <w:sz w:val="48"/>
          <w:szCs w:val="56"/>
        </w:rPr>
        <w:t>Тема: «Спорт и дети»</w:t>
      </w:r>
    </w:p>
    <w:p w:rsidR="0092010D" w:rsidRDefault="0092010D" w:rsidP="0092010D">
      <w:pPr>
        <w:pStyle w:val="c5"/>
        <w:shd w:val="clear" w:color="auto" w:fill="FFFFFF"/>
        <w:spacing w:before="0" w:beforeAutospacing="0" w:after="0" w:afterAutospacing="0"/>
        <w:rPr>
          <w:rStyle w:val="c2"/>
          <w:b/>
          <w:bCs/>
          <w:color w:val="000000"/>
          <w:sz w:val="28"/>
          <w:szCs w:val="28"/>
        </w:rPr>
      </w:pPr>
    </w:p>
    <w:p w:rsidR="0092010D" w:rsidRDefault="0092010D" w:rsidP="0092010D">
      <w:pPr>
        <w:pStyle w:val="c5"/>
        <w:shd w:val="clear" w:color="auto" w:fill="FFFFFF"/>
        <w:spacing w:before="0" w:beforeAutospacing="0" w:after="0" w:afterAutospacing="0"/>
        <w:rPr>
          <w:rStyle w:val="c2"/>
          <w:b/>
          <w:bCs/>
          <w:color w:val="000000"/>
          <w:sz w:val="28"/>
          <w:szCs w:val="28"/>
        </w:rPr>
      </w:pPr>
    </w:p>
    <w:p w:rsidR="0092010D" w:rsidRDefault="0092010D" w:rsidP="0092010D">
      <w:pPr>
        <w:pStyle w:val="c5"/>
        <w:shd w:val="clear" w:color="auto" w:fill="FFFFFF"/>
        <w:spacing w:before="0" w:beforeAutospacing="0" w:after="0" w:afterAutospacing="0"/>
        <w:rPr>
          <w:rStyle w:val="c2"/>
          <w:b/>
          <w:bCs/>
          <w:color w:val="000000"/>
          <w:sz w:val="28"/>
          <w:szCs w:val="32"/>
        </w:rPr>
      </w:pPr>
      <w:r w:rsidRPr="0092010D">
        <w:rPr>
          <w:rStyle w:val="c2"/>
          <w:b/>
          <w:bCs/>
          <w:color w:val="000000"/>
          <w:sz w:val="28"/>
          <w:szCs w:val="32"/>
        </w:rPr>
        <w:t>РЕКОМЕНДАЦИИ ПО ФИЗИЧЕСКОЙ КУЛЬТУРЕ ДЛЯ РОДИТЕЛЕЙ</w:t>
      </w:r>
    </w:p>
    <w:p w:rsidR="0092010D" w:rsidRPr="0092010D" w:rsidRDefault="0092010D" w:rsidP="0092010D">
      <w:pPr>
        <w:pStyle w:val="c5"/>
        <w:shd w:val="clear" w:color="auto" w:fill="FFFFFF"/>
        <w:spacing w:before="0" w:beforeAutospacing="0" w:after="0" w:afterAutospacing="0"/>
        <w:rPr>
          <w:color w:val="000000"/>
          <w:sz w:val="28"/>
          <w:szCs w:val="32"/>
        </w:rPr>
      </w:pP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2"/>
          <w:b/>
          <w:bCs/>
          <w:color w:val="000000"/>
          <w:sz w:val="32"/>
          <w:szCs w:val="32"/>
        </w:rPr>
        <w:t>Физическое воспитание детей: начинаем с первых дней жизни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w:t>
      </w:r>
      <w:r w:rsidRPr="0092010D">
        <w:rPr>
          <w:rStyle w:val="c2"/>
          <w:b/>
          <w:bCs/>
          <w:color w:val="000000"/>
          <w:sz w:val="32"/>
          <w:szCs w:val="32"/>
        </w:rPr>
        <w:t>Физическое развитие ребенка: с чего начать?</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Многие задаются вопросом: с какого возраста целесообразно начинать физическое воспитание детей?</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Прежде чем отдавать малыша в ту или иную спортивную секцию, присмотритесь к нему, обратите внимание на способности и физические возможности.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w:t>
      </w:r>
      <w:r w:rsidRPr="0092010D">
        <w:rPr>
          <w:rStyle w:val="c0"/>
          <w:color w:val="000000"/>
          <w:sz w:val="32"/>
          <w:szCs w:val="32"/>
        </w:rPr>
        <w:lastRenderedPageBreak/>
        <w:t>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3"/>
          <w:color w:val="000000"/>
          <w:sz w:val="32"/>
          <w:szCs w:val="32"/>
          <w:u w:val="single"/>
        </w:rPr>
        <w:t>Главной заповедью для родителей, решивших уделить большое внимание физическому воспитанию ребенка, должно быть «Не навреди».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w:t>
      </w:r>
    </w:p>
    <w:p w:rsidR="0092010D" w:rsidRPr="0092010D" w:rsidRDefault="0092010D" w:rsidP="0098555A">
      <w:pPr>
        <w:pStyle w:val="c11"/>
        <w:shd w:val="clear" w:color="auto" w:fill="FFFFFF"/>
        <w:spacing w:before="0" w:beforeAutospacing="0" w:after="0" w:afterAutospacing="0"/>
        <w:jc w:val="both"/>
        <w:rPr>
          <w:color w:val="000000"/>
          <w:sz w:val="32"/>
          <w:szCs w:val="32"/>
        </w:rPr>
      </w:pPr>
      <w:r w:rsidRPr="0092010D">
        <w:rPr>
          <w:rStyle w:val="c2"/>
          <w:b/>
          <w:bCs/>
          <w:color w:val="000000"/>
          <w:sz w:val="32"/>
          <w:szCs w:val="32"/>
        </w:rPr>
        <w:t>Спорт и дети: проблемы физического воспитания дошкольников</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w:t>
      </w:r>
      <w:r w:rsidRPr="0092010D">
        <w:rPr>
          <w:rStyle w:val="c0"/>
          <w:color w:val="000000"/>
          <w:sz w:val="32"/>
          <w:szCs w:val="32"/>
        </w:rPr>
        <w:lastRenderedPageBreak/>
        <w:t>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А если малыш не посещает детский сад?</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92010D" w:rsidRPr="0092010D" w:rsidRDefault="0092010D" w:rsidP="0098555A">
      <w:pPr>
        <w:pStyle w:val="c11"/>
        <w:shd w:val="clear" w:color="auto" w:fill="FFFFFF"/>
        <w:spacing w:before="0" w:beforeAutospacing="0" w:after="0" w:afterAutospacing="0"/>
        <w:jc w:val="both"/>
        <w:rPr>
          <w:color w:val="000000"/>
          <w:sz w:val="32"/>
          <w:szCs w:val="32"/>
        </w:rPr>
      </w:pPr>
      <w:r w:rsidRPr="0092010D">
        <w:rPr>
          <w:rStyle w:val="c2"/>
          <w:b/>
          <w:bCs/>
          <w:color w:val="000000"/>
          <w:sz w:val="32"/>
          <w:szCs w:val="32"/>
        </w:rPr>
        <w:t>Спорт и дети: в какую секцию отдать?</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 xml:space="preserve"> Для организации физического развития ребенка, который является выраженным лидером и не привык делиться своими победами, </w:t>
      </w:r>
      <w:r w:rsidRPr="0092010D">
        <w:rPr>
          <w:rStyle w:val="c0"/>
          <w:color w:val="000000"/>
          <w:sz w:val="32"/>
          <w:szCs w:val="32"/>
        </w:rPr>
        <w:lastRenderedPageBreak/>
        <w:t>оптимальным вариантом станет секция художественной или спортивной гимнастики, теннис и плавание.  Для достижения успехов в этих видах спорта потребуются личные усилия ребенка.</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Если вы хотите заниматься физическим воспитанием детей гипер</w:t>
      </w:r>
      <w:r>
        <w:rPr>
          <w:rStyle w:val="c0"/>
          <w:color w:val="000000"/>
          <w:sz w:val="32"/>
          <w:szCs w:val="32"/>
        </w:rPr>
        <w:t>-</w:t>
      </w:r>
      <w:r w:rsidRPr="0092010D">
        <w:rPr>
          <w:rStyle w:val="c0"/>
          <w:color w:val="000000"/>
          <w:sz w:val="32"/>
          <w:szCs w:val="32"/>
        </w:rPr>
        <w:t>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92010D" w:rsidRPr="0092010D" w:rsidRDefault="0092010D" w:rsidP="0098555A">
      <w:pPr>
        <w:pStyle w:val="c5"/>
        <w:shd w:val="clear" w:color="auto" w:fill="FFFFFF"/>
        <w:spacing w:before="0" w:beforeAutospacing="0" w:after="0" w:afterAutospacing="0"/>
        <w:jc w:val="both"/>
        <w:rPr>
          <w:color w:val="000000"/>
          <w:sz w:val="32"/>
          <w:szCs w:val="32"/>
        </w:rPr>
      </w:pPr>
      <w:r w:rsidRPr="0092010D">
        <w:rPr>
          <w:rStyle w:val="c0"/>
          <w:color w:val="000000"/>
          <w:sz w:val="32"/>
          <w:szCs w:val="32"/>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A02BAF" w:rsidRPr="0092010D" w:rsidRDefault="00A02BAF" w:rsidP="0098555A">
      <w:pPr>
        <w:jc w:val="both"/>
        <w:rPr>
          <w:sz w:val="32"/>
          <w:szCs w:val="32"/>
        </w:rPr>
      </w:pPr>
    </w:p>
    <w:sectPr w:rsidR="00A02BAF" w:rsidRPr="0092010D" w:rsidSect="00FE3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2010D"/>
    <w:rsid w:val="0092010D"/>
    <w:rsid w:val="0098555A"/>
    <w:rsid w:val="00A02BAF"/>
    <w:rsid w:val="00FE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2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2010D"/>
  </w:style>
  <w:style w:type="character" w:customStyle="1" w:styleId="c0">
    <w:name w:val="c0"/>
    <w:basedOn w:val="a0"/>
    <w:rsid w:val="0092010D"/>
  </w:style>
  <w:style w:type="character" w:customStyle="1" w:styleId="c3">
    <w:name w:val="c3"/>
    <w:basedOn w:val="a0"/>
    <w:rsid w:val="0092010D"/>
  </w:style>
  <w:style w:type="paragraph" w:customStyle="1" w:styleId="c11">
    <w:name w:val="c11"/>
    <w:basedOn w:val="a"/>
    <w:rsid w:val="0092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2010D"/>
  </w:style>
</w:styles>
</file>

<file path=word/webSettings.xml><?xml version="1.0" encoding="utf-8"?>
<w:webSettings xmlns:r="http://schemas.openxmlformats.org/officeDocument/2006/relationships" xmlns:w="http://schemas.openxmlformats.org/wordprocessingml/2006/main">
  <w:divs>
    <w:div w:id="1408839474">
      <w:bodyDiv w:val="1"/>
      <w:marLeft w:val="0"/>
      <w:marRight w:val="0"/>
      <w:marTop w:val="0"/>
      <w:marBottom w:val="0"/>
      <w:divBdr>
        <w:top w:val="none" w:sz="0" w:space="0" w:color="auto"/>
        <w:left w:val="none" w:sz="0" w:space="0" w:color="auto"/>
        <w:bottom w:val="none" w:sz="0" w:space="0" w:color="auto"/>
        <w:right w:val="none" w:sz="0" w:space="0" w:color="auto"/>
      </w:divBdr>
    </w:div>
    <w:div w:id="14317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Алексей</cp:lastModifiedBy>
  <cp:revision>4</cp:revision>
  <dcterms:created xsi:type="dcterms:W3CDTF">2020-04-29T14:11:00Z</dcterms:created>
  <dcterms:modified xsi:type="dcterms:W3CDTF">2020-04-29T18:24:00Z</dcterms:modified>
</cp:coreProperties>
</file>